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outlineLvl w:val="1"/>
        <w:rPr>
          <w:rFonts w:ascii="微软雅黑" w:hAnsi="微软雅黑" w:eastAsia="微软雅黑" w:cs="宋体"/>
          <w:b/>
          <w:bCs/>
          <w:color w:val="555555"/>
          <w:kern w:val="0"/>
          <w:sz w:val="36"/>
          <w:szCs w:val="36"/>
        </w:rPr>
      </w:pPr>
      <w:bookmarkStart w:id="0" w:name="_GoBack"/>
      <w:bookmarkEnd w:id="0"/>
      <w:r>
        <w:rPr>
          <w:rFonts w:hint="eastAsia" w:ascii="微软雅黑" w:hAnsi="微软雅黑" w:eastAsia="微软雅黑" w:cs="宋体"/>
          <w:b/>
          <w:bCs/>
          <w:color w:val="555555"/>
          <w:kern w:val="0"/>
          <w:sz w:val="36"/>
          <w:szCs w:val="36"/>
        </w:rPr>
        <w:t>湖北省大中专毕业生《报到证》办理指南</w:t>
      </w:r>
    </w:p>
    <w:p>
      <w:pPr>
        <w:widowControl/>
        <w:shd w:val="clear" w:color="auto" w:fill="FFFFFF"/>
        <w:spacing w:line="315" w:lineRule="atLeast"/>
        <w:jc w:val="left"/>
        <w:rPr>
          <w:rFonts w:ascii="微软雅黑" w:hAnsi="微软雅黑" w:eastAsia="微软雅黑" w:cs="宋体"/>
          <w:color w:val="555555"/>
          <w:kern w:val="0"/>
          <w:szCs w:val="21"/>
        </w:rPr>
      </w:pPr>
      <w:r>
        <w:rPr>
          <w:rFonts w:hint="eastAsia" w:ascii="微软雅黑" w:hAnsi="微软雅黑" w:eastAsia="微软雅黑" w:cs="宋体"/>
          <w:b/>
          <w:bCs/>
          <w:color w:val="555555"/>
          <w:kern w:val="0"/>
          <w:sz w:val="29"/>
        </w:rPr>
        <w:t> </w:t>
      </w:r>
    </w:p>
    <w:p>
      <w:pPr>
        <w:widowControl/>
        <w:shd w:val="clear" w:color="auto" w:fill="FFFFFF"/>
        <w:spacing w:line="315" w:lineRule="atLeast"/>
        <w:jc w:val="left"/>
        <w:rPr>
          <w:rFonts w:ascii="微软雅黑" w:hAnsi="微软雅黑" w:eastAsia="微软雅黑" w:cs="宋体"/>
          <w:b/>
          <w:bCs/>
          <w:color w:val="555555"/>
          <w:kern w:val="0"/>
          <w:sz w:val="29"/>
        </w:rPr>
      </w:pPr>
      <w:r>
        <w:rPr>
          <w:rFonts w:hint="eastAsia" w:ascii="微软雅黑" w:hAnsi="微软雅黑" w:eastAsia="微软雅黑" w:cs="宋体"/>
          <w:b/>
          <w:bCs/>
          <w:color w:val="555555"/>
          <w:kern w:val="0"/>
          <w:sz w:val="29"/>
        </w:rPr>
        <w:t>事项名称：普通高校及中职毕业生派遣</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rPr>
        <w:t> </w:t>
      </w:r>
      <w:r>
        <w:rPr>
          <w:rFonts w:hint="eastAsia" w:ascii="微软雅黑" w:hAnsi="微软雅黑" w:eastAsia="微软雅黑" w:cs="宋体"/>
          <w:b/>
          <w:bCs/>
          <w:color w:val="555555"/>
          <w:kern w:val="0"/>
          <w:sz w:val="24"/>
          <w:szCs w:val="24"/>
        </w:rPr>
        <w:t>一、办理对象</w:t>
      </w:r>
    </w:p>
    <w:p>
      <w:pPr>
        <w:widowControl/>
        <w:shd w:val="clear" w:color="auto" w:fill="FFFFFF"/>
        <w:spacing w:line="315" w:lineRule="atLeast"/>
        <w:jc w:val="left"/>
        <w:rPr>
          <w:rFonts w:ascii="微软雅黑" w:hAnsi="微软雅黑" w:eastAsia="微软雅黑" w:cs="宋体"/>
          <w:color w:val="555555"/>
          <w:kern w:val="0"/>
          <w:szCs w:val="21"/>
        </w:rPr>
      </w:pPr>
      <w:r>
        <w:rPr>
          <w:rFonts w:hint="eastAsia" w:ascii="微软雅黑" w:hAnsi="微软雅黑" w:eastAsia="微软雅黑" w:cs="宋体"/>
          <w:color w:val="555555"/>
          <w:spacing w:val="15"/>
          <w:kern w:val="0"/>
          <w:sz w:val="24"/>
          <w:szCs w:val="24"/>
        </w:rPr>
        <w:t xml:space="preserve">    两年择业期内首次申请办理《报到证》的</w:t>
      </w:r>
      <w:r>
        <w:rPr>
          <w:rFonts w:hint="eastAsia" w:ascii="微软雅黑" w:hAnsi="微软雅黑" w:eastAsia="微软雅黑" w:cs="宋体"/>
          <w:color w:val="555555"/>
          <w:kern w:val="0"/>
          <w:sz w:val="24"/>
          <w:szCs w:val="24"/>
        </w:rPr>
        <w:t>普通高校及中职毕业生</w:t>
      </w:r>
      <w:r>
        <w:rPr>
          <w:rFonts w:hint="eastAsia" w:ascii="微软雅黑" w:hAnsi="微软雅黑" w:eastAsia="微软雅黑" w:cs="宋体"/>
          <w:color w:val="555555"/>
          <w:spacing w:val="15"/>
          <w:kern w:val="0"/>
          <w:sz w:val="24"/>
          <w:szCs w:val="24"/>
        </w:rPr>
        <w:t>。</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 二、所需材料</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Cs w:val="21"/>
        </w:rPr>
        <w:t>  </w:t>
      </w:r>
      <w:r>
        <w:rPr>
          <w:rFonts w:hint="eastAsia" w:ascii="微软雅黑" w:hAnsi="微软雅黑" w:eastAsia="微软雅黑" w:cs="宋体"/>
          <w:color w:val="555555"/>
          <w:kern w:val="0"/>
          <w:sz w:val="24"/>
          <w:szCs w:val="24"/>
        </w:rPr>
        <w:t xml:space="preserve">  1.《个人办理报到证申请表》</w:t>
      </w:r>
      <w:r>
        <w:rPr>
          <w:rFonts w:hint="eastAsia" w:ascii="微软雅黑" w:hAnsi="微软雅黑" w:eastAsia="微软雅黑" w:cs="宋体"/>
          <w:color w:val="555555"/>
          <w:spacing w:val="15"/>
          <w:kern w:val="0"/>
          <w:sz w:val="24"/>
          <w:szCs w:val="24"/>
        </w:rPr>
        <w:t>（原毕业学校就业部门填写出具）</w:t>
      </w:r>
      <w:r>
        <w:rPr>
          <w:rFonts w:hint="eastAsia" w:ascii="微软雅黑" w:hAnsi="微软雅黑" w:eastAsia="微软雅黑" w:cs="宋体"/>
          <w:color w:val="555555"/>
          <w:kern w:val="0"/>
          <w:sz w:val="24"/>
          <w:szCs w:val="24"/>
        </w:rPr>
        <w:t>；</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2. 毕业证复印件；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3. 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4. 落实就业单位的需提供与用人单位签订的《就业协议书》或《接收函》或招录文件等；或与户口档案托管部门签订的托管协议原件；或与定向委培单位签订的培养协议（未落实就业单位申请回原籍的，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5. 录取院校学籍管理部门出具的同意放弃升学或同意退学的有关证明材料原件（放弃升学申请就业的，需提供此材料）；</w:t>
      </w:r>
    </w:p>
    <w:p>
      <w:pPr>
        <w:widowControl/>
        <w:shd w:val="clear" w:color="auto" w:fill="FFFFFF"/>
        <w:spacing w:line="315" w:lineRule="atLeast"/>
        <w:ind w:firstLine="326"/>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6. 若委托他人办理，需提供毕业生本人出具的委托书及代办人身份证。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三、办理流程</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申请人持所需材料，到省就业中心一楼办事大厅窗口办理。</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四、办理时限</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随到随办</w:t>
      </w:r>
    </w:p>
    <w:p>
      <w:pPr>
        <w:widowControl/>
        <w:shd w:val="clear" w:color="auto" w:fill="FFFFFF"/>
        <w:spacing w:line="315" w:lineRule="atLeast"/>
        <w:ind w:firstLine="420"/>
        <w:jc w:val="left"/>
        <w:rPr>
          <w:rFonts w:ascii="微软雅黑" w:hAnsi="微软雅黑" w:eastAsia="微软雅黑" w:cs="宋体"/>
          <w:color w:val="555555"/>
          <w:kern w:val="0"/>
          <w:szCs w:val="21"/>
        </w:rPr>
      </w:pPr>
      <w:r>
        <w:rPr>
          <w:rFonts w:hint="eastAsia" w:ascii="微软雅黑" w:hAnsi="微软雅黑" w:eastAsia="微软雅黑" w:cs="宋体"/>
          <w:color w:val="555555"/>
          <w:kern w:val="0"/>
          <w:szCs w:val="21"/>
        </w:rPr>
        <w:t> </w:t>
      </w:r>
    </w:p>
    <w:p>
      <w:pPr>
        <w:widowControl/>
        <w:shd w:val="clear" w:color="auto" w:fill="FFFFFF"/>
        <w:spacing w:line="315" w:lineRule="atLeast"/>
        <w:jc w:val="left"/>
        <w:rPr>
          <w:rFonts w:ascii="微软雅黑" w:hAnsi="微软雅黑" w:eastAsia="微软雅黑" w:cs="宋体"/>
          <w:color w:val="555555"/>
          <w:kern w:val="0"/>
          <w:szCs w:val="21"/>
        </w:rPr>
      </w:pPr>
      <w:r>
        <w:rPr>
          <w:rFonts w:hint="eastAsia" w:ascii="微软雅黑" w:hAnsi="微软雅黑" w:eastAsia="微软雅黑" w:cs="宋体"/>
          <w:b/>
          <w:bCs/>
          <w:color w:val="555555"/>
          <w:kern w:val="0"/>
          <w:sz w:val="29"/>
        </w:rPr>
        <w:t>事项名称：普通高校及中职毕业生改派</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一、办理对象</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spacing w:val="15"/>
          <w:kern w:val="0"/>
          <w:sz w:val="24"/>
          <w:szCs w:val="24"/>
        </w:rPr>
        <w:t>在两年择业期内，因各种情况需改变就业去向，即派遣单位发生变化需重新办理《报到证》的</w:t>
      </w:r>
      <w:r>
        <w:rPr>
          <w:rFonts w:hint="eastAsia" w:ascii="微软雅黑" w:hAnsi="微软雅黑" w:eastAsia="微软雅黑" w:cs="宋体"/>
          <w:color w:val="555555"/>
          <w:kern w:val="0"/>
          <w:sz w:val="24"/>
          <w:szCs w:val="24"/>
        </w:rPr>
        <w:t>普通高校及中职毕业生。</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二、所需材料</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Cs w:val="21"/>
        </w:rPr>
        <w:t> </w:t>
      </w:r>
      <w:r>
        <w:rPr>
          <w:rFonts w:hint="eastAsia" w:ascii="微软雅黑" w:hAnsi="微软雅黑" w:eastAsia="微软雅黑" w:cs="宋体"/>
          <w:color w:val="555555"/>
          <w:kern w:val="0"/>
          <w:sz w:val="24"/>
          <w:szCs w:val="24"/>
        </w:rPr>
        <w:t xml:space="preserve">   1.《个人办理报到证申请表》</w:t>
      </w:r>
      <w:r>
        <w:rPr>
          <w:rFonts w:hint="eastAsia" w:ascii="微软雅黑" w:hAnsi="微软雅黑" w:eastAsia="微软雅黑" w:cs="宋体"/>
          <w:color w:val="555555"/>
          <w:spacing w:val="15"/>
          <w:kern w:val="0"/>
          <w:sz w:val="24"/>
          <w:szCs w:val="24"/>
        </w:rPr>
        <w:t>（原毕业学校就业部门填写出具）</w:t>
      </w:r>
      <w:r>
        <w:rPr>
          <w:rFonts w:hint="eastAsia" w:ascii="微软雅黑" w:hAnsi="微软雅黑" w:eastAsia="微软雅黑" w:cs="宋体"/>
          <w:color w:val="555555"/>
          <w:kern w:val="0"/>
          <w:sz w:val="24"/>
          <w:szCs w:val="24"/>
        </w:rPr>
        <w:t>；</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2. 毕业证复印件；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3. 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4. 与原用人单位解除劳动关系或就业协议的证明原件（无就业单位派回原籍的，此材料可略）；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5. 重新落实就业单位的需提供与用人单位签订的《就业协议书》或《接收函》或招录文件等；或与户口档案托管部门签订的托管协议原件；（未落实就业单位申请回原籍的，此材料可略）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6. 原《报到证》有色联原件；</w:t>
      </w:r>
    </w:p>
    <w:p>
      <w:pPr>
        <w:widowControl/>
        <w:shd w:val="clear" w:color="auto" w:fill="FFFFFF"/>
        <w:spacing w:line="315" w:lineRule="atLeast"/>
        <w:jc w:val="left"/>
        <w:rPr>
          <w:rFonts w:ascii="微软雅黑" w:hAnsi="微软雅黑" w:eastAsia="微软雅黑" w:cs="宋体"/>
          <w:color w:val="555555"/>
          <w:spacing w:val="15"/>
          <w:kern w:val="0"/>
          <w:sz w:val="24"/>
          <w:szCs w:val="24"/>
        </w:rPr>
      </w:pPr>
      <w:r>
        <w:rPr>
          <w:rFonts w:hint="eastAsia" w:ascii="微软雅黑" w:hAnsi="微软雅黑" w:eastAsia="微软雅黑" w:cs="宋体"/>
          <w:color w:val="555555"/>
          <w:kern w:val="0"/>
          <w:sz w:val="24"/>
          <w:szCs w:val="24"/>
        </w:rPr>
        <w:t xml:space="preserve">   7. </w:t>
      </w:r>
      <w:r>
        <w:rPr>
          <w:rFonts w:hint="eastAsia" w:ascii="微软雅黑" w:hAnsi="微软雅黑" w:eastAsia="微软雅黑" w:cs="宋体"/>
          <w:color w:val="555555"/>
          <w:spacing w:val="15"/>
          <w:kern w:val="0"/>
          <w:sz w:val="24"/>
          <w:szCs w:val="24"/>
        </w:rPr>
        <w:t>若委托他人办理，需提供毕业生本人出具的委托书及代办人身份证。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三、办理流程</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申请人持所需材料，到省就业中心一楼办事大厅窗口办理。</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四、办理时限</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随到随办</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9"/>
        </w:rPr>
        <w:t>事项名称：《报到证》信息更正</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一、办理对象</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b/>
          <w:bCs/>
          <w:color w:val="555555"/>
          <w:spacing w:val="15"/>
          <w:kern w:val="0"/>
          <w:sz w:val="24"/>
          <w:szCs w:val="24"/>
        </w:rPr>
        <w:t>《</w:t>
      </w:r>
      <w:r>
        <w:rPr>
          <w:rFonts w:hint="eastAsia" w:ascii="微软雅黑" w:hAnsi="微软雅黑" w:eastAsia="微软雅黑" w:cs="宋体"/>
          <w:color w:val="555555"/>
          <w:spacing w:val="15"/>
          <w:kern w:val="0"/>
          <w:sz w:val="24"/>
          <w:szCs w:val="24"/>
        </w:rPr>
        <w:t>报到证</w:t>
      </w:r>
      <w:r>
        <w:rPr>
          <w:rFonts w:hint="eastAsia" w:ascii="微软雅黑" w:hAnsi="微软雅黑" w:eastAsia="微软雅黑" w:cs="宋体"/>
          <w:b/>
          <w:bCs/>
          <w:color w:val="555555"/>
          <w:spacing w:val="15"/>
          <w:kern w:val="0"/>
          <w:sz w:val="24"/>
          <w:szCs w:val="24"/>
        </w:rPr>
        <w:t>》</w:t>
      </w:r>
      <w:r>
        <w:rPr>
          <w:rFonts w:hint="eastAsia" w:ascii="微软雅黑" w:hAnsi="微软雅黑" w:eastAsia="微软雅黑" w:cs="宋体"/>
          <w:color w:val="555555"/>
          <w:spacing w:val="15"/>
          <w:kern w:val="0"/>
          <w:sz w:val="24"/>
          <w:szCs w:val="24"/>
        </w:rPr>
        <w:t>上的专业、学历、报到地址、备注等项目有误需更正的普通高校及中职毕业生。</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二、所需材料</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1.《个人办理报到证申请表》</w:t>
      </w:r>
      <w:r>
        <w:rPr>
          <w:rFonts w:hint="eastAsia" w:ascii="微软雅黑" w:hAnsi="微软雅黑" w:eastAsia="微软雅黑" w:cs="宋体"/>
          <w:color w:val="555555"/>
          <w:spacing w:val="15"/>
          <w:kern w:val="0"/>
          <w:sz w:val="24"/>
          <w:szCs w:val="24"/>
        </w:rPr>
        <w:t>（原毕业学校就业部门填写出具）</w:t>
      </w:r>
      <w:r>
        <w:rPr>
          <w:rFonts w:hint="eastAsia" w:ascii="微软雅黑" w:hAnsi="微软雅黑" w:eastAsia="微软雅黑" w:cs="宋体"/>
          <w:color w:val="555555"/>
          <w:kern w:val="0"/>
          <w:sz w:val="24"/>
          <w:szCs w:val="24"/>
        </w:rPr>
        <w:t>；</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2. 毕业证复印件；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3. 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4. 相关证明材料（如与用人单位签订的《就业协议书》或《接收函》或招录文件等）（若更正</w:t>
      </w:r>
      <w:r>
        <w:rPr>
          <w:rFonts w:hint="eastAsia" w:ascii="微软雅黑" w:hAnsi="微软雅黑" w:eastAsia="微软雅黑" w:cs="宋体"/>
          <w:b/>
          <w:bCs/>
          <w:color w:val="555555"/>
          <w:spacing w:val="15"/>
          <w:kern w:val="0"/>
          <w:sz w:val="24"/>
          <w:szCs w:val="24"/>
        </w:rPr>
        <w:t>《</w:t>
      </w:r>
      <w:r>
        <w:rPr>
          <w:rFonts w:hint="eastAsia" w:ascii="微软雅黑" w:hAnsi="微软雅黑" w:eastAsia="微软雅黑" w:cs="宋体"/>
          <w:color w:val="555555"/>
          <w:spacing w:val="15"/>
          <w:kern w:val="0"/>
          <w:sz w:val="24"/>
          <w:szCs w:val="24"/>
        </w:rPr>
        <w:t>报到证</w:t>
      </w:r>
      <w:r>
        <w:rPr>
          <w:rFonts w:hint="eastAsia" w:ascii="微软雅黑" w:hAnsi="微软雅黑" w:eastAsia="微软雅黑" w:cs="宋体"/>
          <w:b/>
          <w:bCs/>
          <w:color w:val="555555"/>
          <w:spacing w:val="15"/>
          <w:kern w:val="0"/>
          <w:sz w:val="24"/>
          <w:szCs w:val="24"/>
        </w:rPr>
        <w:t>》</w:t>
      </w:r>
      <w:r>
        <w:rPr>
          <w:rFonts w:hint="eastAsia" w:ascii="微软雅黑" w:hAnsi="微软雅黑" w:eastAsia="微软雅黑" w:cs="宋体"/>
          <w:color w:val="555555"/>
          <w:spacing w:val="15"/>
          <w:kern w:val="0"/>
          <w:sz w:val="24"/>
          <w:szCs w:val="24"/>
        </w:rPr>
        <w:t>上的专业、学历，</w:t>
      </w:r>
      <w:r>
        <w:rPr>
          <w:rFonts w:hint="eastAsia" w:ascii="微软雅黑" w:hAnsi="微软雅黑" w:eastAsia="微软雅黑" w:cs="宋体"/>
          <w:color w:val="555555"/>
          <w:kern w:val="0"/>
          <w:sz w:val="24"/>
          <w:szCs w:val="24"/>
        </w:rPr>
        <w:t>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5. 原《报到证》有色联原件；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6. </w:t>
      </w:r>
      <w:r>
        <w:rPr>
          <w:rFonts w:hint="eastAsia" w:ascii="微软雅黑" w:hAnsi="微软雅黑" w:eastAsia="微软雅黑" w:cs="宋体"/>
          <w:color w:val="555555"/>
          <w:spacing w:val="15"/>
          <w:kern w:val="0"/>
          <w:sz w:val="24"/>
          <w:szCs w:val="24"/>
        </w:rPr>
        <w:t>若委托他人办理，需提供毕业生本人出具的委托书及代办人身份证。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三、办理流程</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申请人持所需材料，到省就业中心一楼办事大厅窗口办理。</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四、办理时限</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随到随办</w:t>
      </w:r>
    </w:p>
    <w:p>
      <w:pPr>
        <w:widowControl/>
        <w:shd w:val="clear" w:color="auto" w:fill="FFFFFF"/>
        <w:spacing w:line="315" w:lineRule="atLeast"/>
        <w:jc w:val="left"/>
        <w:rPr>
          <w:rFonts w:ascii="微软雅黑" w:hAnsi="微软雅黑" w:eastAsia="微软雅黑" w:cs="宋体"/>
          <w:b/>
          <w:bCs/>
          <w:color w:val="555555"/>
          <w:kern w:val="0"/>
          <w:sz w:val="29"/>
        </w:rPr>
      </w:pP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9"/>
        </w:rPr>
        <w:t>事项名称：《报到证》遗失补办</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一、办理对象</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spacing w:val="15"/>
          <w:kern w:val="0"/>
          <w:sz w:val="24"/>
          <w:szCs w:val="24"/>
        </w:rPr>
        <w:t>《报到证》原件已遗失需补办的</w:t>
      </w:r>
      <w:r>
        <w:rPr>
          <w:rFonts w:hint="eastAsia" w:ascii="微软雅黑" w:hAnsi="微软雅黑" w:eastAsia="微软雅黑" w:cs="宋体"/>
          <w:color w:val="555555"/>
          <w:kern w:val="0"/>
          <w:sz w:val="24"/>
          <w:szCs w:val="24"/>
        </w:rPr>
        <w:t>普通高校及中职毕业生</w:t>
      </w:r>
      <w:r>
        <w:rPr>
          <w:rFonts w:hint="eastAsia" w:ascii="微软雅黑" w:hAnsi="微软雅黑" w:eastAsia="微软雅黑" w:cs="宋体"/>
          <w:color w:val="555555"/>
          <w:spacing w:val="15"/>
          <w:kern w:val="0"/>
          <w:sz w:val="24"/>
          <w:szCs w:val="24"/>
        </w:rPr>
        <w:t>。</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二、所需材料</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1、两年择业期内申请，重新补发《报到证》：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w:t>
      </w:r>
      <w:r>
        <w:rPr>
          <w:rFonts w:hint="eastAsia" w:ascii="微软雅黑" w:hAnsi="微软雅黑" w:eastAsia="微软雅黑" w:cs="宋体"/>
          <w:color w:val="555555"/>
          <w:spacing w:val="15"/>
          <w:kern w:val="0"/>
          <w:sz w:val="24"/>
          <w:szCs w:val="24"/>
        </w:rPr>
        <w:t>I.</w:t>
      </w:r>
      <w:r>
        <w:rPr>
          <w:rFonts w:hint="eastAsia" w:ascii="微软雅黑" w:hAnsi="微软雅黑" w:eastAsia="微软雅黑" w:cs="宋体"/>
          <w:color w:val="555555"/>
          <w:kern w:val="0"/>
          <w:sz w:val="24"/>
          <w:szCs w:val="24"/>
        </w:rPr>
        <w:t>《个人办理报到证申请表》</w:t>
      </w:r>
      <w:r>
        <w:rPr>
          <w:rFonts w:hint="eastAsia" w:ascii="微软雅黑" w:hAnsi="微软雅黑" w:eastAsia="微软雅黑" w:cs="宋体"/>
          <w:color w:val="555555"/>
          <w:spacing w:val="15"/>
          <w:kern w:val="0"/>
          <w:sz w:val="24"/>
          <w:szCs w:val="24"/>
        </w:rPr>
        <w:t>（原毕业学校就业部门填写出具）</w:t>
      </w:r>
      <w:r>
        <w:rPr>
          <w:rFonts w:hint="eastAsia" w:ascii="微软雅黑" w:hAnsi="微软雅黑" w:eastAsia="微软雅黑" w:cs="宋体"/>
          <w:color w:val="555555"/>
          <w:kern w:val="0"/>
          <w:sz w:val="24"/>
          <w:szCs w:val="24"/>
        </w:rPr>
        <w:t>；</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II. 毕业证复印件；</w:t>
      </w:r>
      <w:r>
        <w:rPr>
          <w:rFonts w:ascii="微软雅黑" w:hAnsi="微软雅黑" w:eastAsia="微软雅黑" w:cs="宋体"/>
          <w:color w:val="555555"/>
          <w:kern w:val="0"/>
          <w:sz w:val="24"/>
          <w:szCs w:val="24"/>
        </w:rPr>
        <w:t xml:space="preserve"> </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III.</w:t>
      </w:r>
      <w:r>
        <w:rPr>
          <w:rFonts w:hint="eastAsia" w:ascii="微软雅黑" w:hAnsi="微软雅黑" w:eastAsia="微软雅黑" w:cs="宋体"/>
          <w:color w:val="555555"/>
          <w:kern w:val="0"/>
          <w:sz w:val="24"/>
          <w:szCs w:val="24"/>
        </w:rPr>
        <w:t xml:space="preserve"> 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IV. 若委托他人办理，需提供毕业生本人出具的委托书及代办人身份证。</w:t>
      </w:r>
    </w:p>
    <w:p>
      <w:pPr>
        <w:widowControl/>
        <w:shd w:val="clear" w:color="auto" w:fill="FFFFFF"/>
        <w:spacing w:line="315" w:lineRule="atLeast"/>
        <w:ind w:firstLine="105"/>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2、两年择业期后申请，出具有关证明：</w:t>
      </w:r>
    </w:p>
    <w:p>
      <w:pPr>
        <w:widowControl/>
        <w:shd w:val="clear" w:color="auto" w:fill="FFFFFF"/>
        <w:tabs>
          <w:tab w:val="left" w:pos="5520"/>
        </w:tabs>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w:t>
      </w:r>
      <w:r>
        <w:rPr>
          <w:rFonts w:hint="eastAsia" w:ascii="微软雅黑" w:hAnsi="微软雅黑" w:eastAsia="微软雅黑" w:cs="宋体"/>
          <w:color w:val="555555"/>
          <w:spacing w:val="15"/>
          <w:kern w:val="0"/>
          <w:sz w:val="24"/>
          <w:szCs w:val="24"/>
        </w:rPr>
        <w:t xml:space="preserve">I. </w:t>
      </w:r>
      <w:r>
        <w:rPr>
          <w:rFonts w:hint="eastAsia" w:ascii="微软雅黑" w:hAnsi="微软雅黑" w:eastAsia="微软雅黑" w:cs="宋体"/>
          <w:color w:val="555555"/>
          <w:kern w:val="0"/>
          <w:sz w:val="24"/>
          <w:szCs w:val="24"/>
        </w:rPr>
        <w:t>《证明》（全省统一格式。2003年及以后毕业的普通高校毕业生，此材料可略）；</w:t>
      </w:r>
      <w:r>
        <w:rPr>
          <w:rFonts w:ascii="微软雅黑" w:hAnsi="微软雅黑" w:eastAsia="微软雅黑" w:cs="宋体"/>
          <w:color w:val="555555"/>
          <w:kern w:val="0"/>
          <w:sz w:val="24"/>
          <w:szCs w:val="24"/>
        </w:rPr>
        <w:tab/>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w:t>
      </w:r>
      <w:r>
        <w:rPr>
          <w:rFonts w:hint="eastAsia" w:ascii="微软雅黑" w:hAnsi="微软雅黑" w:eastAsia="微软雅黑" w:cs="宋体"/>
          <w:color w:val="555555"/>
          <w:spacing w:val="15"/>
          <w:kern w:val="0"/>
          <w:sz w:val="24"/>
          <w:szCs w:val="24"/>
        </w:rPr>
        <w:t xml:space="preserve">II. </w:t>
      </w:r>
      <w:r>
        <w:rPr>
          <w:rFonts w:hint="eastAsia" w:ascii="微软雅黑" w:hAnsi="微软雅黑" w:eastAsia="微软雅黑" w:cs="宋体"/>
          <w:color w:val="555555"/>
          <w:kern w:val="0"/>
          <w:sz w:val="24"/>
          <w:szCs w:val="24"/>
        </w:rPr>
        <w:t>毕业证复印件；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 xml:space="preserve">III. </w:t>
      </w:r>
      <w:r>
        <w:rPr>
          <w:rFonts w:hint="eastAsia" w:ascii="微软雅黑" w:hAnsi="微软雅黑" w:eastAsia="微软雅黑" w:cs="宋体"/>
          <w:color w:val="555555"/>
          <w:kern w:val="0"/>
          <w:sz w:val="24"/>
          <w:szCs w:val="24"/>
        </w:rPr>
        <w:t>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w:t>
      </w:r>
      <w:r>
        <w:rPr>
          <w:rFonts w:hint="eastAsia" w:ascii="微软雅黑" w:hAnsi="微软雅黑" w:eastAsia="微软雅黑" w:cs="宋体"/>
          <w:color w:val="555555"/>
          <w:spacing w:val="15"/>
          <w:kern w:val="0"/>
          <w:sz w:val="24"/>
          <w:szCs w:val="24"/>
        </w:rPr>
        <w:t>IV.</w:t>
      </w:r>
      <w:r>
        <w:rPr>
          <w:rFonts w:hint="eastAsia" w:ascii="微软雅黑" w:hAnsi="微软雅黑" w:eastAsia="微软雅黑" w:cs="宋体"/>
          <w:color w:val="555555"/>
          <w:kern w:val="0"/>
          <w:sz w:val="24"/>
          <w:szCs w:val="24"/>
        </w:rPr>
        <w:t>《毕业生派遣名册》复印件（此材料可</w:t>
      </w:r>
      <w:r>
        <w:rPr>
          <w:rFonts w:hint="eastAsia" w:ascii="微软雅黑" w:hAnsi="微软雅黑" w:eastAsia="微软雅黑" w:cs="宋体"/>
          <w:color w:val="555555"/>
          <w:spacing w:val="15"/>
          <w:kern w:val="0"/>
          <w:sz w:val="24"/>
          <w:szCs w:val="24"/>
        </w:rPr>
        <w:t>到原毕业学校复印，并加盖学校毕业生就业部门公章或档案馆公章。</w:t>
      </w:r>
      <w:r>
        <w:rPr>
          <w:rFonts w:hint="eastAsia" w:ascii="微软雅黑" w:hAnsi="微软雅黑" w:eastAsia="微软雅黑" w:cs="宋体"/>
          <w:color w:val="555555"/>
          <w:kern w:val="0"/>
          <w:sz w:val="24"/>
          <w:szCs w:val="24"/>
        </w:rPr>
        <w:t>2003年及以后毕业的普通高校毕业生，此材料可略）；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V.</w:t>
      </w:r>
      <w:r>
        <w:rPr>
          <w:rFonts w:hint="eastAsia" w:ascii="微软雅黑" w:hAnsi="微软雅黑" w:eastAsia="微软雅黑" w:cs="宋体"/>
          <w:color w:val="555555"/>
          <w:kern w:val="0"/>
          <w:sz w:val="24"/>
          <w:szCs w:val="24"/>
        </w:rPr>
        <w:t>《招生录取名册》复印件（此材料可</w:t>
      </w:r>
      <w:r>
        <w:rPr>
          <w:rFonts w:hint="eastAsia" w:ascii="微软雅黑" w:hAnsi="微软雅黑" w:eastAsia="微软雅黑" w:cs="宋体"/>
          <w:color w:val="555555"/>
          <w:spacing w:val="15"/>
          <w:kern w:val="0"/>
          <w:sz w:val="24"/>
          <w:szCs w:val="24"/>
        </w:rPr>
        <w:t>到原毕业学校复印，并加盖学校毕业生就业部门公章或档案馆公章。</w:t>
      </w:r>
      <w:r>
        <w:rPr>
          <w:rFonts w:hint="eastAsia" w:ascii="微软雅黑" w:hAnsi="微软雅黑" w:eastAsia="微软雅黑" w:cs="宋体"/>
          <w:color w:val="555555"/>
          <w:kern w:val="0"/>
          <w:sz w:val="24"/>
          <w:szCs w:val="24"/>
        </w:rPr>
        <w:t>2003年及以后毕业的普通高校毕业生，此材料可略）；</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kern w:val="0"/>
          <w:sz w:val="24"/>
          <w:szCs w:val="24"/>
        </w:rPr>
        <w:t>     Ⅵ</w:t>
      </w:r>
      <w:r>
        <w:rPr>
          <w:rFonts w:hint="eastAsia" w:ascii="微软雅黑" w:hAnsi="微软雅黑" w:eastAsia="微软雅黑" w:cs="宋体"/>
          <w:color w:val="555555"/>
          <w:spacing w:val="15"/>
          <w:kern w:val="0"/>
          <w:sz w:val="24"/>
          <w:szCs w:val="24"/>
        </w:rPr>
        <w:t>. 若委托他人办理，需提供毕业生本人出具的委托书及代办人身份证。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三、办理流程</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申请人持所需材料，到省就业中心一楼办事大厅窗口办理。</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四、办理时限</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随到随办</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w:t>
      </w:r>
    </w:p>
    <w:p>
      <w:pPr>
        <w:widowControl/>
        <w:shd w:val="clear" w:color="auto" w:fill="FFFFFF"/>
        <w:spacing w:line="315" w:lineRule="atLeast"/>
        <w:jc w:val="left"/>
        <w:rPr>
          <w:rFonts w:ascii="微软雅黑" w:hAnsi="微软雅黑" w:eastAsia="微软雅黑" w:cs="宋体"/>
          <w:b/>
          <w:bCs/>
          <w:color w:val="555555"/>
          <w:kern w:val="0"/>
          <w:sz w:val="29"/>
        </w:rPr>
      </w:pPr>
      <w:r>
        <w:rPr>
          <w:rFonts w:hint="eastAsia" w:ascii="微软雅黑" w:hAnsi="微软雅黑" w:eastAsia="微软雅黑" w:cs="宋体"/>
          <w:b/>
          <w:bCs/>
          <w:color w:val="555555"/>
          <w:kern w:val="0"/>
          <w:sz w:val="29"/>
        </w:rPr>
        <w:t>事项名称：成人教育、网络教育及自学考试高校毕业生就业推荐手续</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一、办理对象</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spacing w:val="15"/>
          <w:kern w:val="0"/>
          <w:sz w:val="24"/>
          <w:szCs w:val="24"/>
        </w:rPr>
        <w:t xml:space="preserve">   两年择业期内落实就业单位申请办理就业推荐手续的成人教育、网络教育及自学考试高校毕业生（以下简称毕业生）。</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二、所需材料</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spacing w:val="15"/>
          <w:kern w:val="0"/>
          <w:sz w:val="24"/>
          <w:szCs w:val="24"/>
        </w:rPr>
        <w:t>   1</w:t>
      </w: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毕业证复印件；</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spacing w:val="15"/>
          <w:kern w:val="0"/>
          <w:sz w:val="24"/>
          <w:szCs w:val="24"/>
        </w:rPr>
        <w:t>   2</w:t>
      </w:r>
      <w:r>
        <w:rPr>
          <w:rFonts w:hint="eastAsia" w:ascii="微软雅黑" w:hAnsi="微软雅黑" w:eastAsia="微软雅黑" w:cs="宋体"/>
          <w:color w:val="555555"/>
          <w:kern w:val="0"/>
          <w:sz w:val="24"/>
          <w:szCs w:val="24"/>
        </w:rPr>
        <w:t xml:space="preserve">. </w:t>
      </w:r>
      <w:r>
        <w:rPr>
          <w:rFonts w:hint="eastAsia" w:ascii="微软雅黑" w:hAnsi="微软雅黑" w:eastAsia="微软雅黑" w:cs="宋体"/>
          <w:color w:val="555555"/>
          <w:spacing w:val="15"/>
          <w:kern w:val="0"/>
          <w:sz w:val="24"/>
          <w:szCs w:val="24"/>
        </w:rPr>
        <w:t>身份证；</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spacing w:val="15"/>
          <w:kern w:val="0"/>
          <w:sz w:val="24"/>
          <w:szCs w:val="24"/>
        </w:rPr>
        <w:t>   </w:t>
      </w:r>
      <w:r>
        <w:rPr>
          <w:rFonts w:hint="eastAsia" w:ascii="微软雅黑" w:hAnsi="微软雅黑" w:eastAsia="微软雅黑" w:cs="宋体"/>
          <w:color w:val="555555"/>
          <w:kern w:val="0"/>
          <w:sz w:val="24"/>
          <w:szCs w:val="24"/>
        </w:rPr>
        <w:t>3. 与用人单位签订的《就业协议书》或《接收函》或招录文件等；</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color w:val="555555"/>
          <w:spacing w:val="15"/>
          <w:kern w:val="0"/>
          <w:sz w:val="24"/>
          <w:szCs w:val="24"/>
        </w:rPr>
        <w:t>   </w:t>
      </w:r>
      <w:r>
        <w:rPr>
          <w:rFonts w:hint="eastAsia" w:ascii="微软雅黑" w:hAnsi="微软雅黑" w:eastAsia="微软雅黑" w:cs="宋体"/>
          <w:color w:val="555555"/>
          <w:kern w:val="0"/>
          <w:sz w:val="24"/>
          <w:szCs w:val="24"/>
        </w:rPr>
        <w:t>4. 若委托他人办理，需提供毕业生本人出具的委托书及代办人身份证。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三、办理流程</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申请人持所需材料，到省就业中心一楼办事大厅窗口办理，符合条件且材料齐全，签发《湖北省高等学校本专科毕业生就业报到证》。</w:t>
      </w:r>
    </w:p>
    <w:p>
      <w:pPr>
        <w:widowControl/>
        <w:shd w:val="clear" w:color="auto" w:fill="FFFFFF"/>
        <w:spacing w:line="315" w:lineRule="atLeast"/>
        <w:jc w:val="left"/>
        <w:rPr>
          <w:rFonts w:ascii="微软雅黑" w:hAnsi="微软雅黑" w:eastAsia="微软雅黑" w:cs="宋体"/>
          <w:b/>
          <w:bCs/>
          <w:color w:val="555555"/>
          <w:kern w:val="0"/>
          <w:sz w:val="24"/>
          <w:szCs w:val="24"/>
        </w:rPr>
      </w:pPr>
      <w:r>
        <w:rPr>
          <w:rFonts w:hint="eastAsia" w:ascii="微软雅黑" w:hAnsi="微软雅黑" w:eastAsia="微软雅黑" w:cs="宋体"/>
          <w:b/>
          <w:bCs/>
          <w:color w:val="555555"/>
          <w:kern w:val="0"/>
          <w:sz w:val="24"/>
          <w:szCs w:val="24"/>
        </w:rPr>
        <w:t>四、办理时限</w:t>
      </w:r>
    </w:p>
    <w:p>
      <w:pPr>
        <w:widowControl/>
        <w:shd w:val="clear" w:color="auto" w:fill="FFFFFF"/>
        <w:spacing w:line="315" w:lineRule="atLeast"/>
        <w:jc w:val="left"/>
        <w:rPr>
          <w:rFonts w:ascii="微软雅黑" w:hAnsi="微软雅黑" w:eastAsia="微软雅黑" w:cs="宋体"/>
          <w:color w:val="555555"/>
          <w:kern w:val="0"/>
          <w:sz w:val="24"/>
          <w:szCs w:val="24"/>
        </w:rPr>
      </w:pPr>
      <w:r>
        <w:rPr>
          <w:rFonts w:hint="eastAsia" w:ascii="微软雅黑" w:hAnsi="微软雅黑" w:eastAsia="微软雅黑" w:cs="宋体"/>
          <w:b/>
          <w:bCs/>
          <w:color w:val="555555"/>
          <w:kern w:val="0"/>
          <w:sz w:val="24"/>
          <w:szCs w:val="24"/>
        </w:rPr>
        <w:t xml:space="preserve">    </w:t>
      </w:r>
      <w:r>
        <w:rPr>
          <w:rFonts w:hint="eastAsia" w:ascii="微软雅黑" w:hAnsi="微软雅黑" w:eastAsia="微软雅黑" w:cs="宋体"/>
          <w:color w:val="555555"/>
          <w:kern w:val="0"/>
          <w:sz w:val="24"/>
          <w:szCs w:val="24"/>
        </w:rPr>
        <w:t>随到随办</w:t>
      </w:r>
    </w:p>
    <w:p>
      <w:pPr>
        <w:rPr>
          <w:rFonts w:ascii="微软雅黑" w:hAnsi="微软雅黑" w:eastAsia="微软雅黑"/>
        </w:rPr>
      </w:pPr>
    </w:p>
    <w:p>
      <w:pPr>
        <w:tabs>
          <w:tab w:val="left" w:pos="2775"/>
        </w:tabs>
        <w:rPr>
          <w:rFonts w:ascii="微软雅黑" w:hAnsi="微软雅黑" w:eastAsia="微软雅黑"/>
        </w:rPr>
      </w:pPr>
      <w:r>
        <w:rPr>
          <w:rFonts w:ascii="微软雅黑" w:hAnsi="微软雅黑" w:eastAsia="微软雅黑"/>
        </w:rPr>
        <w:tab/>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F7"/>
    <w:rsid w:val="000020A1"/>
    <w:rsid w:val="00011CF6"/>
    <w:rsid w:val="000429B2"/>
    <w:rsid w:val="00042C79"/>
    <w:rsid w:val="0008041A"/>
    <w:rsid w:val="00086681"/>
    <w:rsid w:val="000D605E"/>
    <w:rsid w:val="000E28EB"/>
    <w:rsid w:val="000F2697"/>
    <w:rsid w:val="00103BA7"/>
    <w:rsid w:val="00125CE6"/>
    <w:rsid w:val="00131179"/>
    <w:rsid w:val="00140D11"/>
    <w:rsid w:val="00151C59"/>
    <w:rsid w:val="00170E85"/>
    <w:rsid w:val="0017160B"/>
    <w:rsid w:val="00174294"/>
    <w:rsid w:val="001754C1"/>
    <w:rsid w:val="001770FC"/>
    <w:rsid w:val="001C3ECD"/>
    <w:rsid w:val="001D3AC1"/>
    <w:rsid w:val="001E1D91"/>
    <w:rsid w:val="001F1655"/>
    <w:rsid w:val="00202E32"/>
    <w:rsid w:val="00210176"/>
    <w:rsid w:val="002131FA"/>
    <w:rsid w:val="00215AEE"/>
    <w:rsid w:val="0024037F"/>
    <w:rsid w:val="00255DC6"/>
    <w:rsid w:val="00284EE6"/>
    <w:rsid w:val="002A77AA"/>
    <w:rsid w:val="002E6258"/>
    <w:rsid w:val="00305C13"/>
    <w:rsid w:val="00325211"/>
    <w:rsid w:val="003612DB"/>
    <w:rsid w:val="0037730E"/>
    <w:rsid w:val="00396B24"/>
    <w:rsid w:val="00396C4B"/>
    <w:rsid w:val="003A2A3B"/>
    <w:rsid w:val="003A412F"/>
    <w:rsid w:val="00403314"/>
    <w:rsid w:val="004056CD"/>
    <w:rsid w:val="00411955"/>
    <w:rsid w:val="00417D5E"/>
    <w:rsid w:val="00423DC7"/>
    <w:rsid w:val="00441E21"/>
    <w:rsid w:val="00450CA4"/>
    <w:rsid w:val="004636DA"/>
    <w:rsid w:val="0048446A"/>
    <w:rsid w:val="004B04DD"/>
    <w:rsid w:val="004B2ED1"/>
    <w:rsid w:val="004B482F"/>
    <w:rsid w:val="004D54AB"/>
    <w:rsid w:val="004D67E7"/>
    <w:rsid w:val="004F3ADD"/>
    <w:rsid w:val="005209EF"/>
    <w:rsid w:val="00520F2C"/>
    <w:rsid w:val="0052195C"/>
    <w:rsid w:val="00526AD8"/>
    <w:rsid w:val="005302F5"/>
    <w:rsid w:val="00546F10"/>
    <w:rsid w:val="00551FE5"/>
    <w:rsid w:val="00567FC8"/>
    <w:rsid w:val="005738F3"/>
    <w:rsid w:val="005B42AD"/>
    <w:rsid w:val="005C0A00"/>
    <w:rsid w:val="005C2FA1"/>
    <w:rsid w:val="00671E1F"/>
    <w:rsid w:val="00681B61"/>
    <w:rsid w:val="006D0589"/>
    <w:rsid w:val="006F3474"/>
    <w:rsid w:val="006F453C"/>
    <w:rsid w:val="006F51CC"/>
    <w:rsid w:val="006F63F0"/>
    <w:rsid w:val="006F6C6A"/>
    <w:rsid w:val="0070504C"/>
    <w:rsid w:val="007564A2"/>
    <w:rsid w:val="0075695D"/>
    <w:rsid w:val="00767EA5"/>
    <w:rsid w:val="007741B6"/>
    <w:rsid w:val="00793737"/>
    <w:rsid w:val="007C38B0"/>
    <w:rsid w:val="007E59FF"/>
    <w:rsid w:val="00813EE5"/>
    <w:rsid w:val="0082219F"/>
    <w:rsid w:val="008226DA"/>
    <w:rsid w:val="00822B7D"/>
    <w:rsid w:val="00846FB7"/>
    <w:rsid w:val="008702A8"/>
    <w:rsid w:val="00870785"/>
    <w:rsid w:val="008832B2"/>
    <w:rsid w:val="008954BC"/>
    <w:rsid w:val="008C4E8F"/>
    <w:rsid w:val="008D64F8"/>
    <w:rsid w:val="008E7A25"/>
    <w:rsid w:val="008F206D"/>
    <w:rsid w:val="008F20A5"/>
    <w:rsid w:val="00912C02"/>
    <w:rsid w:val="009221D8"/>
    <w:rsid w:val="009271F7"/>
    <w:rsid w:val="00927B18"/>
    <w:rsid w:val="009364C8"/>
    <w:rsid w:val="0095014A"/>
    <w:rsid w:val="009539D8"/>
    <w:rsid w:val="00954460"/>
    <w:rsid w:val="00986625"/>
    <w:rsid w:val="009C2FD8"/>
    <w:rsid w:val="009E4732"/>
    <w:rsid w:val="00A20B17"/>
    <w:rsid w:val="00A210B3"/>
    <w:rsid w:val="00A725FB"/>
    <w:rsid w:val="00AA030B"/>
    <w:rsid w:val="00AB7478"/>
    <w:rsid w:val="00AD2A63"/>
    <w:rsid w:val="00AE5A90"/>
    <w:rsid w:val="00B23B6B"/>
    <w:rsid w:val="00B27DD8"/>
    <w:rsid w:val="00B65373"/>
    <w:rsid w:val="00B71172"/>
    <w:rsid w:val="00B771D6"/>
    <w:rsid w:val="00BA3A2A"/>
    <w:rsid w:val="00BA4849"/>
    <w:rsid w:val="00BB0611"/>
    <w:rsid w:val="00BB7A57"/>
    <w:rsid w:val="00BC3A8C"/>
    <w:rsid w:val="00BD4FE0"/>
    <w:rsid w:val="00BF5B83"/>
    <w:rsid w:val="00C30EB9"/>
    <w:rsid w:val="00C405EE"/>
    <w:rsid w:val="00C47ABE"/>
    <w:rsid w:val="00C63432"/>
    <w:rsid w:val="00C906AC"/>
    <w:rsid w:val="00CC7487"/>
    <w:rsid w:val="00CD4026"/>
    <w:rsid w:val="00CF1F68"/>
    <w:rsid w:val="00CF568C"/>
    <w:rsid w:val="00D053BE"/>
    <w:rsid w:val="00D12807"/>
    <w:rsid w:val="00D24B16"/>
    <w:rsid w:val="00D52500"/>
    <w:rsid w:val="00D60A17"/>
    <w:rsid w:val="00D62D96"/>
    <w:rsid w:val="00D84570"/>
    <w:rsid w:val="00D87057"/>
    <w:rsid w:val="00D9520E"/>
    <w:rsid w:val="00DB1CF9"/>
    <w:rsid w:val="00DB606B"/>
    <w:rsid w:val="00DC3FB4"/>
    <w:rsid w:val="00DE1024"/>
    <w:rsid w:val="00DE1FB2"/>
    <w:rsid w:val="00DE2364"/>
    <w:rsid w:val="00E1000C"/>
    <w:rsid w:val="00E36D0C"/>
    <w:rsid w:val="00E46848"/>
    <w:rsid w:val="00E53BCA"/>
    <w:rsid w:val="00E7671A"/>
    <w:rsid w:val="00E838DF"/>
    <w:rsid w:val="00EA290E"/>
    <w:rsid w:val="00ED3DFB"/>
    <w:rsid w:val="00EE5D53"/>
    <w:rsid w:val="00F029C1"/>
    <w:rsid w:val="00F079BC"/>
    <w:rsid w:val="00F2102C"/>
    <w:rsid w:val="00F242A5"/>
    <w:rsid w:val="00F66B28"/>
    <w:rsid w:val="00F71936"/>
    <w:rsid w:val="00F9034D"/>
    <w:rsid w:val="00FB489D"/>
    <w:rsid w:val="00FD09DA"/>
    <w:rsid w:val="00FD1FD7"/>
    <w:rsid w:val="00FE5ACD"/>
    <w:rsid w:val="00FF7CA8"/>
    <w:rsid w:val="01496311"/>
    <w:rsid w:val="04043822"/>
    <w:rsid w:val="05495AC5"/>
    <w:rsid w:val="05F73CFA"/>
    <w:rsid w:val="06D73024"/>
    <w:rsid w:val="08E27DDD"/>
    <w:rsid w:val="09093840"/>
    <w:rsid w:val="0AB23E82"/>
    <w:rsid w:val="0F3D2C1E"/>
    <w:rsid w:val="11427FA2"/>
    <w:rsid w:val="11581551"/>
    <w:rsid w:val="14366387"/>
    <w:rsid w:val="14B73029"/>
    <w:rsid w:val="14D85EC0"/>
    <w:rsid w:val="15533DDC"/>
    <w:rsid w:val="1BC86637"/>
    <w:rsid w:val="1BD65AD0"/>
    <w:rsid w:val="23F25869"/>
    <w:rsid w:val="26616CA0"/>
    <w:rsid w:val="27315E68"/>
    <w:rsid w:val="28842942"/>
    <w:rsid w:val="289035A4"/>
    <w:rsid w:val="2ABD5A57"/>
    <w:rsid w:val="2CE827EB"/>
    <w:rsid w:val="30800421"/>
    <w:rsid w:val="3480398F"/>
    <w:rsid w:val="39CE1470"/>
    <w:rsid w:val="3AA347B2"/>
    <w:rsid w:val="3BAC5288"/>
    <w:rsid w:val="3E6056EB"/>
    <w:rsid w:val="45A7613D"/>
    <w:rsid w:val="48E36C8A"/>
    <w:rsid w:val="4D017048"/>
    <w:rsid w:val="4D19239E"/>
    <w:rsid w:val="5462575B"/>
    <w:rsid w:val="56CA490C"/>
    <w:rsid w:val="579D7D7C"/>
    <w:rsid w:val="59FC01A5"/>
    <w:rsid w:val="5B300F89"/>
    <w:rsid w:val="5C5D1708"/>
    <w:rsid w:val="5D373095"/>
    <w:rsid w:val="5F2055B9"/>
    <w:rsid w:val="60763DB7"/>
    <w:rsid w:val="618405FD"/>
    <w:rsid w:val="62AD699E"/>
    <w:rsid w:val="64D04DAA"/>
    <w:rsid w:val="65EE51C5"/>
    <w:rsid w:val="670670F8"/>
    <w:rsid w:val="67D4327E"/>
    <w:rsid w:val="6A6259E4"/>
    <w:rsid w:val="741B6E45"/>
    <w:rsid w:val="781D190E"/>
    <w:rsid w:val="787B7C96"/>
    <w:rsid w:val="79051C76"/>
    <w:rsid w:val="7976402D"/>
    <w:rsid w:val="7C8727A3"/>
    <w:rsid w:val="7C8E470E"/>
    <w:rsid w:val="7D4F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css-txt"/>
    <w:basedOn w:val="7"/>
    <w:uiPriority w:val="0"/>
  </w:style>
  <w:style w:type="character" w:customStyle="1" w:styleId="13">
    <w:name w:val="pull-lef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3EC9A-2269-422C-BE15-276046565A7E}">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5</Pages>
  <Words>291</Words>
  <Characters>1659</Characters>
  <Lines>13</Lines>
  <Paragraphs>3</Paragraphs>
  <TotalTime>349</TotalTime>
  <ScaleCrop>false</ScaleCrop>
  <LinksUpToDate>false</LinksUpToDate>
  <CharactersWithSpaces>1947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2018-12-25T08:05:00Z</dcterms:created>
  <dc:creator>Windows 用户</dc:creator>
  <cp:lastModifiedBy>极致</cp:lastModifiedBy>
  <dcterms:modified xsi:type="dcterms:W3CDTF">2019-03-28T08:05:23Z</dcterms:modified>
  <cp:revision>500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